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A1" w:rsidRP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18A1">
        <w:rPr>
          <w:rFonts w:ascii="Times New Roman" w:hAnsi="Times New Roman" w:cs="Times New Roman"/>
          <w:sz w:val="28"/>
          <w:szCs w:val="28"/>
        </w:rPr>
        <w:t>ИНФОРМАЦИЯ</w:t>
      </w:r>
    </w:p>
    <w:p w:rsidR="007318A1" w:rsidRP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18A1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7318A1" w:rsidRP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заместител</w:t>
      </w:r>
      <w:r w:rsidRPr="007318A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и главного бухгалтера</w:t>
      </w:r>
    </w:p>
    <w:p w:rsid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здравоохранения Республики Башкортостан </w:t>
      </w:r>
      <w:r w:rsidR="00487A61">
        <w:rPr>
          <w:rFonts w:ascii="Times New Roman" w:hAnsi="Times New Roman" w:cs="Times New Roman"/>
          <w:sz w:val="28"/>
          <w:szCs w:val="28"/>
        </w:rPr>
        <w:t>Городской клинический перинатальный центр города Уфы</w:t>
      </w:r>
    </w:p>
    <w:p w:rsidR="007318A1" w:rsidRPr="007318A1" w:rsidRDefault="001E3CA2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571AE">
        <w:rPr>
          <w:rFonts w:ascii="Times New Roman" w:hAnsi="Times New Roman" w:cs="Times New Roman"/>
          <w:sz w:val="28"/>
          <w:szCs w:val="28"/>
        </w:rPr>
        <w:t>202</w:t>
      </w:r>
      <w:r w:rsidR="00707FCA">
        <w:rPr>
          <w:rFonts w:ascii="Times New Roman" w:hAnsi="Times New Roman" w:cs="Times New Roman"/>
          <w:sz w:val="28"/>
          <w:szCs w:val="28"/>
        </w:rPr>
        <w:t>3</w:t>
      </w:r>
      <w:r w:rsidR="007318A1" w:rsidRPr="007318A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318A1" w:rsidRPr="007318A1" w:rsidRDefault="007318A1" w:rsidP="007318A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652"/>
        <w:gridCol w:w="2476"/>
        <w:gridCol w:w="1843"/>
        <w:gridCol w:w="2127"/>
      </w:tblGrid>
      <w:tr w:rsidR="004C0214" w:rsidRPr="007318A1" w:rsidTr="0019441C">
        <w:tc>
          <w:tcPr>
            <w:tcW w:w="54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5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76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4C0214" w:rsidRPr="007318A1" w:rsidRDefault="004C0214" w:rsidP="004C02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</w:t>
            </w:r>
          </w:p>
        </w:tc>
        <w:tc>
          <w:tcPr>
            <w:tcW w:w="2127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4C0214" w:rsidRPr="007318A1" w:rsidTr="0019441C">
        <w:tc>
          <w:tcPr>
            <w:tcW w:w="54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6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4C0214" w:rsidRPr="007318A1" w:rsidRDefault="004C0214" w:rsidP="004C02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C0214" w:rsidRPr="007318A1" w:rsidTr="0019441C">
        <w:tc>
          <w:tcPr>
            <w:tcW w:w="542" w:type="dxa"/>
          </w:tcPr>
          <w:p w:rsidR="004C0214" w:rsidRPr="007318A1" w:rsidRDefault="004C0214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2" w:type="dxa"/>
          </w:tcPr>
          <w:p w:rsidR="004C0214" w:rsidRPr="007318A1" w:rsidRDefault="004C0214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="0019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Гельмешариповна</w:t>
            </w:r>
            <w:proofErr w:type="spellEnd"/>
          </w:p>
        </w:tc>
        <w:tc>
          <w:tcPr>
            <w:tcW w:w="2476" w:type="dxa"/>
          </w:tcPr>
          <w:p w:rsidR="004C0214" w:rsidRPr="007318A1" w:rsidRDefault="004C0214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1843" w:type="dxa"/>
          </w:tcPr>
          <w:p w:rsidR="004C0214" w:rsidRDefault="001E3CA2" w:rsidP="00707F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="006571A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07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0214">
              <w:rPr>
                <w:rFonts w:ascii="Times New Roman" w:hAnsi="Times New Roman" w:cs="Times New Roman"/>
                <w:sz w:val="28"/>
                <w:szCs w:val="28"/>
              </w:rPr>
              <w:t>-31.12.</w:t>
            </w:r>
            <w:r w:rsidR="00487A6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07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4C0214" w:rsidRPr="007318A1" w:rsidRDefault="00707FCA" w:rsidP="000E6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173216,67</w:t>
            </w:r>
          </w:p>
        </w:tc>
      </w:tr>
      <w:tr w:rsidR="00707FCA" w:rsidRPr="007318A1" w:rsidTr="0019441C">
        <w:tc>
          <w:tcPr>
            <w:tcW w:w="542" w:type="dxa"/>
          </w:tcPr>
          <w:p w:rsidR="00707FCA" w:rsidRDefault="00707FCA" w:rsidP="00707F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2" w:type="dxa"/>
          </w:tcPr>
          <w:p w:rsidR="00707FCA" w:rsidRDefault="00707FCA" w:rsidP="00707F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Раифовна</w:t>
            </w:r>
            <w:proofErr w:type="spellEnd"/>
          </w:p>
        </w:tc>
        <w:tc>
          <w:tcPr>
            <w:tcW w:w="2476" w:type="dxa"/>
          </w:tcPr>
          <w:p w:rsidR="00707FCA" w:rsidRDefault="00707FCA" w:rsidP="00696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r w:rsidR="006966E5">
              <w:rPr>
                <w:rFonts w:ascii="Times New Roman" w:hAnsi="Times New Roman" w:cs="Times New Roman"/>
                <w:sz w:val="28"/>
                <w:szCs w:val="28"/>
              </w:rPr>
              <w:t xml:space="preserve">акушерско-гинекологической </w:t>
            </w:r>
            <w:proofErr w:type="spellStart"/>
            <w:r w:rsidR="006966E5">
              <w:rPr>
                <w:rFonts w:ascii="Times New Roman" w:hAnsi="Times New Roman" w:cs="Times New Roman"/>
                <w:sz w:val="28"/>
                <w:szCs w:val="28"/>
              </w:rPr>
              <w:t>помощ</w:t>
            </w:r>
            <w:proofErr w:type="spellEnd"/>
          </w:p>
        </w:tc>
        <w:tc>
          <w:tcPr>
            <w:tcW w:w="1843" w:type="dxa"/>
          </w:tcPr>
          <w:p w:rsidR="00707FCA" w:rsidRDefault="00707FCA" w:rsidP="00707F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01.01.2023-31.12.2023</w:t>
            </w:r>
          </w:p>
        </w:tc>
        <w:tc>
          <w:tcPr>
            <w:tcW w:w="2127" w:type="dxa"/>
          </w:tcPr>
          <w:p w:rsidR="00707FCA" w:rsidRPr="00487A61" w:rsidRDefault="00707FCA" w:rsidP="00707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198225,00</w:t>
            </w:r>
          </w:p>
        </w:tc>
      </w:tr>
      <w:tr w:rsidR="00707FCA" w:rsidRPr="007318A1" w:rsidTr="0019441C">
        <w:tc>
          <w:tcPr>
            <w:tcW w:w="542" w:type="dxa"/>
          </w:tcPr>
          <w:p w:rsidR="00707FCA" w:rsidRDefault="00707FCA" w:rsidP="00707F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2" w:type="dxa"/>
          </w:tcPr>
          <w:p w:rsidR="00707FCA" w:rsidRPr="007318A1" w:rsidRDefault="00707FCA" w:rsidP="00707F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Валерьевна</w:t>
            </w:r>
          </w:p>
        </w:tc>
        <w:tc>
          <w:tcPr>
            <w:tcW w:w="2476" w:type="dxa"/>
          </w:tcPr>
          <w:p w:rsidR="00707FCA" w:rsidRPr="007318A1" w:rsidRDefault="00707FCA" w:rsidP="00707F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</w:tcPr>
          <w:p w:rsidR="00707FCA" w:rsidRDefault="00707FCA" w:rsidP="00707F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01.01.2023-31.12.20243</w:t>
            </w:r>
          </w:p>
        </w:tc>
        <w:tc>
          <w:tcPr>
            <w:tcW w:w="2127" w:type="dxa"/>
          </w:tcPr>
          <w:p w:rsidR="00707FCA" w:rsidRPr="007318A1" w:rsidRDefault="00707FCA" w:rsidP="00707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160250,00</w:t>
            </w:r>
          </w:p>
        </w:tc>
      </w:tr>
    </w:tbl>
    <w:p w:rsidR="007318A1" w:rsidRPr="007318A1" w:rsidRDefault="007318A1" w:rsidP="00731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18A1" w:rsidRPr="007318A1" w:rsidSect="004C02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A1"/>
    <w:rsid w:val="00054E53"/>
    <w:rsid w:val="000953BE"/>
    <w:rsid w:val="000E601C"/>
    <w:rsid w:val="0019441C"/>
    <w:rsid w:val="001E3CA2"/>
    <w:rsid w:val="0024714F"/>
    <w:rsid w:val="002B29CE"/>
    <w:rsid w:val="00372A82"/>
    <w:rsid w:val="004153AE"/>
    <w:rsid w:val="00425DF4"/>
    <w:rsid w:val="00430CFB"/>
    <w:rsid w:val="00487A61"/>
    <w:rsid w:val="004C0214"/>
    <w:rsid w:val="006571AE"/>
    <w:rsid w:val="006966E5"/>
    <w:rsid w:val="00707FCA"/>
    <w:rsid w:val="007318A1"/>
    <w:rsid w:val="00731AC0"/>
    <w:rsid w:val="0076206A"/>
    <w:rsid w:val="00860094"/>
    <w:rsid w:val="008C1D42"/>
    <w:rsid w:val="00995EC1"/>
    <w:rsid w:val="00A81514"/>
    <w:rsid w:val="00A964F2"/>
    <w:rsid w:val="00AD6C89"/>
    <w:rsid w:val="00AD6EC6"/>
    <w:rsid w:val="00C148DA"/>
    <w:rsid w:val="00CD3EEF"/>
    <w:rsid w:val="00D77882"/>
    <w:rsid w:val="00EC71D6"/>
    <w:rsid w:val="00EE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044E"/>
  <w15:docId w15:val="{9FAAC984-FBDE-4A0A-8E40-FCFE2402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18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2022-04-20T05:54:00Z</cp:lastPrinted>
  <dcterms:created xsi:type="dcterms:W3CDTF">2026-02-24T05:36:00Z</dcterms:created>
  <dcterms:modified xsi:type="dcterms:W3CDTF">2026-02-24T05:36:00Z</dcterms:modified>
</cp:coreProperties>
</file>